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22B75D9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07CFB93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09190" cy="657225"/>
            <wp:effectExtent l="0" t="0" r="13970" b="1333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29B6355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6826D624">
      <w:pPr>
        <w:pStyle w:val="21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12AA2AC0">
      <w:pPr>
        <w:rPr>
          <w:rFonts w:hint="default" w:ascii="Times New Roman" w:hAnsi="Times New Roman" w:eastAsia="黑体"/>
          <w:sz w:val="21"/>
        </w:rPr>
      </w:pPr>
    </w:p>
    <w:p w14:paraId="6618F065">
      <w:pPr>
        <w:rPr>
          <w:rFonts w:hint="default" w:ascii="Times New Roman" w:hAnsi="Times New Roman" w:eastAsia="黑体"/>
          <w:sz w:val="21"/>
        </w:rPr>
      </w:pPr>
    </w:p>
    <w:p w14:paraId="6DE20B34">
      <w:pPr>
        <w:rPr>
          <w:rFonts w:hint="default" w:ascii="Times New Roman" w:hAnsi="Times New Roman" w:eastAsia="黑体"/>
          <w:sz w:val="21"/>
        </w:rPr>
      </w:pPr>
    </w:p>
    <w:p w14:paraId="7233829A">
      <w:pPr>
        <w:rPr>
          <w:rFonts w:hint="default" w:ascii="Times New Roman" w:hAnsi="Times New Roman" w:eastAsia="黑体"/>
          <w:sz w:val="21"/>
        </w:rPr>
      </w:pPr>
    </w:p>
    <w:p w14:paraId="61E3B3F8">
      <w:pPr>
        <w:rPr>
          <w:rFonts w:hint="default" w:ascii="Times New Roman" w:hAnsi="Times New Roman" w:eastAsia="黑体"/>
          <w:sz w:val="21"/>
        </w:rPr>
      </w:pPr>
    </w:p>
    <w:p w14:paraId="33F1E875">
      <w:pPr>
        <w:rPr>
          <w:rFonts w:hint="default" w:ascii="Times New Roman" w:hAnsi="Times New Roman" w:eastAsia="黑体"/>
          <w:sz w:val="21"/>
        </w:rPr>
      </w:pPr>
    </w:p>
    <w:p w14:paraId="5DD92E7C">
      <w:pPr>
        <w:rPr>
          <w:rFonts w:hint="default" w:ascii="Times New Roman" w:hAnsi="Times New Roman" w:eastAsia="黑体"/>
          <w:sz w:val="21"/>
        </w:rPr>
      </w:pPr>
    </w:p>
    <w:p w14:paraId="02B2AA3A">
      <w:pPr>
        <w:rPr>
          <w:rFonts w:hint="default" w:ascii="Times New Roman" w:hAnsi="Times New Roman" w:eastAsia="黑体"/>
          <w:sz w:val="21"/>
        </w:rPr>
      </w:pPr>
    </w:p>
    <w:p w14:paraId="775C0305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769EBD96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7B50A263">
      <w:pPr>
        <w:rPr>
          <w:rFonts w:hint="default" w:ascii="Times New Roman" w:eastAsia="Times New Roman"/>
          <w:sz w:val="21"/>
        </w:rPr>
      </w:pPr>
    </w:p>
    <w:p w14:paraId="2AE07413">
      <w:pPr>
        <w:rPr>
          <w:rFonts w:hint="default" w:ascii="Times New Roman" w:eastAsia="Times New Roman"/>
          <w:sz w:val="21"/>
        </w:rPr>
      </w:pPr>
    </w:p>
    <w:p w14:paraId="731A80B1">
      <w:pPr>
        <w:rPr>
          <w:rFonts w:hint="default" w:ascii="Times New Roman" w:eastAsia="Times New Roman"/>
          <w:sz w:val="21"/>
        </w:rPr>
      </w:pPr>
    </w:p>
    <w:p w14:paraId="636AE719">
      <w:pPr>
        <w:rPr>
          <w:rFonts w:hint="default" w:ascii="Times New Roman" w:eastAsia="Times New Roman"/>
          <w:sz w:val="21"/>
        </w:rPr>
      </w:pPr>
    </w:p>
    <w:p w14:paraId="08415A4E">
      <w:pPr>
        <w:rPr>
          <w:rFonts w:hint="default" w:ascii="Times New Roman" w:eastAsia="Times New Roman"/>
          <w:sz w:val="21"/>
        </w:rPr>
      </w:pPr>
    </w:p>
    <w:p w14:paraId="73EBD7B5">
      <w:pPr>
        <w:rPr>
          <w:rFonts w:hint="default" w:ascii="Times New Roman" w:eastAsia="Times New Roman"/>
          <w:sz w:val="21"/>
        </w:rPr>
      </w:pPr>
    </w:p>
    <w:p w14:paraId="7BEA465A">
      <w:pPr>
        <w:rPr>
          <w:rFonts w:hint="default" w:ascii="Times New Roman" w:eastAsia="Times New Roman"/>
          <w:sz w:val="21"/>
        </w:rPr>
      </w:pPr>
    </w:p>
    <w:p w14:paraId="7B51AD78">
      <w:pPr>
        <w:rPr>
          <w:rFonts w:hint="default" w:ascii="Times New Roman" w:eastAsia="Times New Roman"/>
          <w:sz w:val="21"/>
        </w:rPr>
      </w:pPr>
    </w:p>
    <w:p w14:paraId="45B39E28">
      <w:pPr>
        <w:rPr>
          <w:rFonts w:hint="default" w:ascii="Times New Roman" w:eastAsia="Times New Roman"/>
          <w:b/>
          <w:sz w:val="30"/>
        </w:rPr>
      </w:pPr>
    </w:p>
    <w:p w14:paraId="569B7C13">
      <w:pPr>
        <w:rPr>
          <w:rFonts w:hint="default" w:ascii="Times New Roman" w:eastAsia="Times New Roman"/>
          <w:sz w:val="21"/>
        </w:rPr>
      </w:pPr>
    </w:p>
    <w:p w14:paraId="256FBFDB">
      <w:pPr>
        <w:rPr>
          <w:rFonts w:hint="default" w:ascii="Times New Roman" w:eastAsia="Times New Roman"/>
          <w:sz w:val="21"/>
        </w:rPr>
      </w:pPr>
    </w:p>
    <w:p w14:paraId="46D67C6F">
      <w:pPr>
        <w:rPr>
          <w:rFonts w:hint="default" w:ascii="Times New Roman" w:eastAsia="Times New Roman"/>
          <w:sz w:val="21"/>
        </w:rPr>
      </w:pPr>
    </w:p>
    <w:p w14:paraId="177F1786">
      <w:pPr>
        <w:rPr>
          <w:rFonts w:hint="default" w:ascii="Times New Roman" w:eastAsia="Times New Roman"/>
          <w:sz w:val="21"/>
        </w:rPr>
      </w:pPr>
    </w:p>
    <w:p w14:paraId="2031C2B0">
      <w:pPr>
        <w:rPr>
          <w:rFonts w:hint="default" w:ascii="Times New Roman" w:eastAsia="Times New Roman"/>
          <w:sz w:val="21"/>
        </w:rPr>
      </w:pPr>
    </w:p>
    <w:p w14:paraId="62E848EF"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中国南方电网</w:t>
      </w:r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 w14:paraId="5A88A4D1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6663D3CA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0AF9F5B1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184B4C58">
      <w:pPr>
        <w:jc w:val="center"/>
        <w:rPr>
          <w:rFonts w:hint="default" w:eastAsia="黑体"/>
          <w:sz w:val="21"/>
        </w:rPr>
      </w:pPr>
      <w:bookmarkStart w:id="5" w:name="_Toc5915"/>
      <w:bookmarkStart w:id="6" w:name="_Toc5748"/>
      <w:bookmarkStart w:id="7" w:name="_Toc8187"/>
      <w:bookmarkStart w:id="8" w:name="_Toc12488"/>
      <w:bookmarkStart w:id="9" w:name="_Toc17058"/>
      <w:bookmarkStart w:id="10" w:name="_Toc19899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08CC853F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1412268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158B469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A0E3A41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A57E717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5C52682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C2412B5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04ACC97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D061240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205934F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A37464E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935FDFB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A532637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3ACE7A4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17F02FF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48B138C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879CFF3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36ED418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3F1C9638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23A97EE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3803C53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DAD423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2F6FF8B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689B467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560FB2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8CAA1C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F046D65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D008E91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EE5899C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0E6A80E3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35240DE5">
      <w:pPr>
        <w:pStyle w:val="25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76B756F6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7DCB3733">
      <w:pPr>
        <w:pStyle w:val="25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 w14:paraId="087B533B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322688"/>
      <w:bookmarkStart w:id="17" w:name="_Toc446431910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27D99006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63E73E5A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bookmarkStart w:id="20" w:name="_Toc446322690"/>
      <w:r>
        <w:rPr>
          <w:rFonts w:hint="eastAsia" w:ascii="宋体" w:hAnsi="宋体" w:eastAsia="宋体" w:cs="宋体"/>
          <w:sz w:val="24"/>
        </w:rPr>
        <w:t>GB/T 14549 电能质量 公用电网谐波</w:t>
      </w:r>
    </w:p>
    <w:p w14:paraId="0064DC70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12325 电能质量 供电电压偏差</w:t>
      </w:r>
    </w:p>
    <w:p w14:paraId="0959007C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12326 电能质量 电压波动和闪变</w:t>
      </w:r>
    </w:p>
    <w:p w14:paraId="7B1DB52F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15543 电能质量 三相电压不平衡</w:t>
      </w:r>
    </w:p>
    <w:p w14:paraId="5553EDAB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GB/T 15945 电能质量 电力系统频率偏差</w:t>
      </w:r>
    </w:p>
    <w:p w14:paraId="6D782EC5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80" w:name="_GoBack"/>
      <w:bookmarkEnd w:id="8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 w14:paraId="4E2ED66B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581ADD51">
      <w:pPr>
        <w:pStyle w:val="25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 w14:paraId="337AF0DE">
      <w:pPr>
        <w:pStyle w:val="25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5931D96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322691"/>
      <w:bookmarkStart w:id="24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 w14:paraId="18B82367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76071D98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7FB042CD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3291A766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3FFF716D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3494B25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1B021E2A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655F9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CCD5354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33FF2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DF89F2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27E0AC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9F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4C472B1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3612E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2DCC6D70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126C8211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 w14:paraId="011A45B4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 w14:paraId="4FC79146">
      <w:pPr>
        <w:rPr>
          <w:rFonts w:hint="default" w:eastAsia="黑体"/>
          <w:sz w:val="21"/>
        </w:rPr>
      </w:pPr>
    </w:p>
    <w:p w14:paraId="55CE1ABA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 w14:paraId="50829AFB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 w14:paraId="16E794C0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431916"/>
      <w:bookmarkStart w:id="32" w:name="_Toc446322694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 w14:paraId="23D477E3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 w14:paraId="00E64FB6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3FBF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C106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2ABF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CB973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46136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F6B9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1246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31A8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1C39F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D4F4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BA608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EC785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60D8A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F589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59B15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4CC9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5334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289EE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7E9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3E3E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1E0C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5860E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 w14:paraId="3E94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5735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6CF7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F7F9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0888A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1096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5881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95CA5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48BD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C6240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4B4EB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E4605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CBE8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EEBB6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 w14:paraId="46DDFE75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44AF1DBF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2E6E01C8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39112CB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9454326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173EEEB2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02F4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A788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16019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1670C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161BAE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92F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55805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9245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5376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0709D5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0FCB5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88B60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7D37A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1073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3D553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353A0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19D30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412E1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E10A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E265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799CD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B2A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60693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02FC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439D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BB81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9087A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CD5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5081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1D99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BDF53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F811C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CFDD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5409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9B1C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1D11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2D342AE0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1AC4F97F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319857BE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431917"/>
      <w:bookmarkStart w:id="36" w:name="_Toc446322695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 w14:paraId="52B216D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 w14:paraId="056BFCCD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5FC3C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C78392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0120C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14C24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A591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5A6D3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D0A2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A103C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6866C5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66CFE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3954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3700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525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D01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AEBF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E43B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2821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319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A24B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14167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8289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9919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F91B3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F53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 w14:paraId="0DE14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8419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83E4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D5776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DFA1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BDD36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452D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6050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1BEBA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70E46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0A0CB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8FBC0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AFDA7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78BA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3327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 w14:paraId="3F84689A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645EB45D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 w14:paraId="0B5629CF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3AC5716D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 w14:paraId="45C81F96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 w14:paraId="335B34C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7DA66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C984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1BC53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5CAB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1B6A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0DAC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910DF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AF324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AD49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D99EF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4E08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482F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7EA752"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A8D9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02A15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961B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31BA9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B6DD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2BAB77EE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05AAC71A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 w14:paraId="27B5B728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24D22A0C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 w14:paraId="7A0030BB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 w14:paraId="2143BEB1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50AC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3E0D2"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5E50F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2275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F316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E405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C7B3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B36B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4CA3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4F4CC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5A85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B6BD6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DD1B0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0EEB56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DA1B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E3E90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153F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06CA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71CEA59D">
      <w:pPr>
        <w:jc w:val="center"/>
        <w:rPr>
          <w:rFonts w:hint="default" w:ascii="Times New Roman" w:eastAsia="Times New Roman"/>
          <w:sz w:val="18"/>
        </w:rPr>
      </w:pPr>
    </w:p>
    <w:p w14:paraId="32BAA0E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7C8A476D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67142C98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8"/>
      <w:bookmarkStart w:id="51" w:name="_Toc446431920"/>
      <w:r>
        <w:rPr>
          <w:rFonts w:hint="eastAsia" w:ascii="宋体" w:hAnsi="宋体"/>
          <w:sz w:val="24"/>
        </w:rPr>
        <w:t>闪变</w:t>
      </w:r>
      <w:bookmarkEnd w:id="50"/>
      <w:bookmarkEnd w:id="51"/>
    </w:p>
    <w:p w14:paraId="32EDBA2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 w14:paraId="1BB5EA4B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40A76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CD19B"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01685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62B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2DC03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1FE9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E5C7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B5FE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E40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65B24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66F98C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22B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A55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1FA5E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FA3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FC7FC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E8B05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E6D7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7532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5DC9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012D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4107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AF4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A75A8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54D6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E966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9FAF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150E5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519A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713F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2FE00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D7B15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90D7E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DF1E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E78A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C10B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356B2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B1C5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0F7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319D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4DC5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660FD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AB94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C421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0EAE4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E5715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C7A7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27A1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DF5A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2B8A9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10A6E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C5B8D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4BFE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4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6288E480">
      <w:pPr>
        <w:jc w:val="center"/>
        <w:rPr>
          <w:rFonts w:hint="default" w:ascii="Times New Roman" w:eastAsia="Times New Roman"/>
          <w:sz w:val="18"/>
        </w:rPr>
      </w:pPr>
    </w:p>
    <w:p w14:paraId="116E60BE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 w14:paraId="7B768535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416F2853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322699"/>
      <w:bookmarkStart w:id="56" w:name="_Toc446431921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 w14:paraId="3D400E04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 w14:paraId="3D89C659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27E2A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A8B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E4E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47DC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02D7E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41F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EF74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0EAD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9A2BB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D6B9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4B17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A6B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A4748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BC00D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936AF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812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21E3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16C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7A9F7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3A65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73AD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E00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3BF6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A4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31EA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21B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27BC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64BD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31646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547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B1C2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5852D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A243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1E40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450F5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BC5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D9D6C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C968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08A1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346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291C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898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A73A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4F0E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BF1A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638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6D69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C5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B714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CFF39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256C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A46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1B326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5C6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ABD9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27A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001B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1C6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1A5B6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79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864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2433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844C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0A20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00A9F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613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4FA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39D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55BB2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6AC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51AA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DD4F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382C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6B5D7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5533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764D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1573A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5715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E657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F0E1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18AF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3D30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57D4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0B9D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D579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3BEC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03A2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C2F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65397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824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0358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BE16F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0CD3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6DF2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6EA9B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B98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38F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C18B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7BDB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356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4E1D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0D64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CBE91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88B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F23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C60C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4D8F7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FC3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260F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3DE6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D986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2A16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69562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EA3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D0CA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121C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24E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D8E3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16758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81B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26869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A56C8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501EF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42A6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67A58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C38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3C66F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62D1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311E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205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1F7A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A0A7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1017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888A4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E67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D33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777BA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30A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1E224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8C183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23B24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067E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0DE7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BD6B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1F63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4D4E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19D20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1CE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0E40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D6A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768A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9AC1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8E09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57E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 w14:paraId="608D6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2D94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009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88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2D3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346A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1CE37EBA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0CE21C4B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45354648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1F39CC6F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431922"/>
      <w:bookmarkStart w:id="60" w:name="_Toc446322700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 w14:paraId="7A7237BB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 w14:paraId="175D629C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7954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CEB2D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1687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B0426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 w14:paraId="48B4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7C2D9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4F2A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9358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F852F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D5411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0117A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68B52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0FDF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AD1F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924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77291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 w14:paraId="7287A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89AA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1793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9875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A2740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96BBB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 w14:paraId="7AB65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D056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1360A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4DAE6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49B5D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FAD7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 w14:paraId="3959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4C74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C62C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82FE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8644E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4864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 w14:paraId="511B7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6488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BE5A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A3E53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72313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72602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 w14:paraId="5C8AA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BD69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FA26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F2412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F10E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FC13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 w14:paraId="02AF6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39BE4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74F84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4027D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9CD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590F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 w14:paraId="2F80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8882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6C5D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02CF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9FB0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DCE3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 w14:paraId="48E30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0F35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8240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0410F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CB1C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559E1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 w14:paraId="624D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0EBA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B65A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284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AEB4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B3F5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 w14:paraId="3B279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AC1BF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901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A5D0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13E5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BB1B3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 w14:paraId="551BC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77F6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B5C76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757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90F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06ED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 w14:paraId="41EF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067F5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87D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1105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B974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BB15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 w14:paraId="6273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4246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9081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080A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E250D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0720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 w14:paraId="0B1F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A89A0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9B4F6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13F2B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CEF7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70B11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 w14:paraId="70D77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E9ACF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3B8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B8B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2453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682F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 w14:paraId="3ED4A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C1EE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19D18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E3954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0E910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598E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 w14:paraId="2FF7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C16F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6DEFC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5D11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89BA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9BEB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 w14:paraId="426F8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8022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9D0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BE5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8CE1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600A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 w14:paraId="4B42A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BDFF8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4EF3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EDEDC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870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9103A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 w14:paraId="64EC2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1864C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419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FE102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62B50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50992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 w14:paraId="37A06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25BC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DD812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8A31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9F36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7C81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 w14:paraId="060D6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8AB43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01A0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1D65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94307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9B0C4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 w14:paraId="4730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4F7C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5A0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4E2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0B2F8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112C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 w14:paraId="121CC203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7F3DDFA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 w14:paraId="704AA382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67D72747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322701"/>
      <w:bookmarkStart w:id="65" w:name="_Toc4464319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 w14:paraId="22FED165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 w14:paraId="5BE1C4C9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 w14:paraId="2ACE744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 w14:paraId="31F12AB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 w14:paraId="6255872D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 w14:paraId="20B4CC2C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 w14:paraId="7A39BF56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 w14:paraId="39E21FB2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 w14:paraId="129B3B46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431924"/>
      <w:bookmarkStart w:id="75" w:name="_Toc446322702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 w14:paraId="3296F5FD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 w14:paraId="5EF08206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3611A453">
      <w:pPr>
        <w:jc w:val="left"/>
        <w:rPr>
          <w:rFonts w:hint="default"/>
          <w:b/>
          <w:sz w:val="32"/>
        </w:rPr>
      </w:pPr>
    </w:p>
    <w:p w14:paraId="7A108B39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45AA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25F6DE"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313F5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32F8D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87CC7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3F27B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C7FE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C2E8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3343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3D123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54308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A325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6E3A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23C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EFAD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79FA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2F51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45D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D8787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2B2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402B3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0038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5CF0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59F86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4E9D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7CD08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EF2B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F3CE6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3876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CAF7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78819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CBD83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EB172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058E1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51CC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D7B45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6E20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4C6D4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C005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2A6C8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8D02E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E474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3CCA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7F52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7D0D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8440A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A2A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4D8E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E22C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434D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AA34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01BE0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6AA2F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A1BC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F497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C002D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2459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5E0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BE40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1D4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58C39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41C7D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729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9A02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B35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A2B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CBC4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7E56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38C29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1912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4E2A3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C5C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D13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C97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4E1F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2B65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D92A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C92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1DE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84E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79D0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2CC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2CA2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F9E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F06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304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FD3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4848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3713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7CB37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49B15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10C6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067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A1E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8DD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B20B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F1EA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69B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D9E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F1F8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711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3AB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0936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269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A2C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0C8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8CE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62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2F26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F3A6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EC0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4C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1902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7043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DC2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A0A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3DB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90FF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C9FA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4ADE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CC3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449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24B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1E86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42B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3E3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3267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4B685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20AC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3EF5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9F1C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E0C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BB6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9918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10F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515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1FDD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196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E69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D99E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62B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2F1D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79A8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D866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F3DE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53BC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0463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55A4B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A140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B0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2E7E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034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707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00A6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656F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B74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4F2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167D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2FE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A2A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491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0AB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E7E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1CB2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0D72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3C616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58CC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CEA3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919B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33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526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A89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87F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248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44155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191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F140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111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1FFE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F88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D94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D3DD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E34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49C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6804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7EB5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143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1DB8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B644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1C36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AEE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149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7EE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4DBE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E140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A00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C39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EE55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A1F6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612C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5C9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264C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D10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01C3F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8940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50B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3F4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A444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15CC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CAA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690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F25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647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08B4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A07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6062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EC28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0E23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EFC8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7C13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A27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645D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64BB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E668D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554B1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F30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F48B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F4B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24F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85D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75C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0EA8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BE52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DA7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D9F0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D3BC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28C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78F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C58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7A6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5D55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37BD3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7C6B8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EFD4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CB23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F67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CC21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386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E59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65D0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A582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FF1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2E3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5719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2A92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7749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2A18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61D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304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9857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1B9F5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D3E4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BB2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CB28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4FC1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88EF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EA87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A45C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3543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21B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A72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5C5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1E25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0D53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DF4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7556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05C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6DC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525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4272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7A53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3FB6A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FAEF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B3AF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A81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BEAE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00C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F3A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D5D0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DBD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D2B1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D471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F98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0E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44FE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047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1331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6CC7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2CC64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0AB1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39E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20D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CC6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751F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DB2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A76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D3A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AB8C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855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487D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8AE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DA4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F53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A766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9B9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58D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A68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0F550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172D4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C9D2A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DB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683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7FD1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B93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23D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9C3E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C24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ABE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EEE5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FE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DCA3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4631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5C9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4EFA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9DD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4E91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5523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4F54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1A0D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719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6C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5C3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EFD5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6296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143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5C2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871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FBB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08E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739A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10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2E4C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FB7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D06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8153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1CED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F009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D8E0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7C6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0863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C4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855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8AA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8FC5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3F1B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2E03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AF3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FE6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68D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DB2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CA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DDD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2089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1A9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38057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E4ABA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144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F51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A12A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74C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E8D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2172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FF4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16B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BB2B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B0E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758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2AF5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AAA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14B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23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8929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BE5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5446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216CE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E45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F9EA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2CC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D42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D20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B15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0F7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3B49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567C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8B92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3128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3E32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B73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BC5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1382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437F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B449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58398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9B4C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28EA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6B30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3871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85F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0397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E26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87D3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069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5C1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66CA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0F0D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6FDF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F9D7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6DB5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3C02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A17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AD6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20D8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613E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358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FD10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DFBC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F89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49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C5C7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42A7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F3E5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3547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DC52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F12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02E6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7A9F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F65B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6C3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64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D9F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7362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62D2E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8D9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3C92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F12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97A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B32C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E6AC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A24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CC18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3708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557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A7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AA9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7E47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82C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C67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0D5D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71E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61F4C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E5C8D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C7D5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47D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B33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6BFA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ED7E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1B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FDCE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10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8476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24E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95F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E368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F300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D18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53D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8ED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ECA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0EF8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7497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3A91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860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71F5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7C3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082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B937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7F53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73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C946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6F3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54CC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68F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88E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9E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F5D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08E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FC5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55D4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F5C17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2CC3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0A61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289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CF3E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B001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089E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117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B33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AF7C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D1A7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AFE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07B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30E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03797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4B4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4EC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634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295AEBB8">
      <w:pPr>
        <w:jc w:val="center"/>
        <w:rPr>
          <w:rFonts w:hint="default" w:eastAsia="Times New Roman"/>
          <w:sz w:val="18"/>
        </w:rPr>
      </w:pPr>
    </w:p>
    <w:p w14:paraId="26998D03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01F1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3F0D59"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94F1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1F1E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3248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24160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3D91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CFEBC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3B9F6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48D98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377AD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11D4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02D5D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9DD2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AC47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3D649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6095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C1207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1CC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1F46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18DD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71A67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7F4EC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A6DD4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DD1E2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4CCEA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AEC2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F8462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1D341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1F5B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7C93D"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C1C3D"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B7A9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705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7067F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860C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E7865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79678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4EE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C93D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02ED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BFEE3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6564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0F13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5E21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C084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0EB3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4D8E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282A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F67B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2119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936A3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5371A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C897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641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BE96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2A7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47CB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B7B0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ECB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B646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8F6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27D4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51CC0E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887B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C4643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C15E2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F89D8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F93F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223A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CBB3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7C97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062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BA20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4E9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C8D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591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40FE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0D82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560D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114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1000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296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3F8C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0F85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49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D05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081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9F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 w14:paraId="0395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F4E6B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31E7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AAB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2F3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1A27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33D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61A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D63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7800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D50D5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2DC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E18B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A807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1791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BD26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5F8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84C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485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 w14:paraId="48B69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837F8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B77E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BF7C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4D52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46E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284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31CC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1FD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03A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864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C6F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849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6D5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94BB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6E11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34D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C29E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E0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 w14:paraId="38ED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BEEC5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1C7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D04C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014A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FC4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50C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ECA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7CA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F73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2321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210D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8B1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F1BF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B0B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B18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39E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85C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20F2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 w14:paraId="5F8D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F522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B9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9D2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29BB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DAF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329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052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13A8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383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F24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6B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831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8B8A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FD9C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06E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7AC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97DD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72D1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 w14:paraId="44AF7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4AE6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F32D6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173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A76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5399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2F3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93CF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4A6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B25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6CEF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99F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571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3DB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F80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1BA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4DF0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1479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0F15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 w14:paraId="59C43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A865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F785E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ECF75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827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58A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A9F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3DF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6749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763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5A5F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D2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AF4F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AE1B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ACE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5892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54E4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7C53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B58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 w14:paraId="5B74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04A3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94C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213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240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267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FEE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275C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FAB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F1D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6BE3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F63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FA12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F939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1236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529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AD9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E2EA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2FC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 w14:paraId="670D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A68F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3F4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94A5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094F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600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42B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F9D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138B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9B9B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6AB9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FA1F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F7C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A91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B701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69D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074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116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E04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 w14:paraId="64E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C135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AF5C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C39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831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3E4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2CA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B9D9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EBC3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7B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C56A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149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B11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1DC2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9B29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F5A6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D3C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DBB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904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 w14:paraId="3CB1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2300E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3EA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292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A38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1587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AF61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2A2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DCB0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70E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C41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889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FFC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B0EE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DBD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61E6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6953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0120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A97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 w14:paraId="29AA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A1B91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D3C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891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B89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0D72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0C72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72BE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C2C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BBE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FDF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82C0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7CF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DE1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222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917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AFA3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0940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D117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 w14:paraId="5572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8F45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276F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A50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D63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EB6F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0696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7CE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52C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B3AC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123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A6B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91C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A245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32E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AE77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0EAA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75B5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313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 w14:paraId="30D45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D61C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6676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8596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F2B0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E25C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56AE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15B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7FE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4F7F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89C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645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2C1B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E00E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D8C2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113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5E1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770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2FB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 w14:paraId="3560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7A2B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626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0E1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B5E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A9F2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58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6015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C22C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5786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952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E27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1B8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915A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226E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C67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0B86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8E9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489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 w14:paraId="169B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BE08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0D0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B657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B57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E3C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CAE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12B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6AFD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F08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8617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34A0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7BB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74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5F06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323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8EE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CD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B3E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 w14:paraId="7A6E9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16C07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AE85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87E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94D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76AD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003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D2C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AD47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001D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D1C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B3D7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0581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253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FBD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8131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59F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94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7C11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 w14:paraId="6C29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D3AB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7A9F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65B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01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2C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F02B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6E4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E584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692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DDBF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F67B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FA1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D85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D47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C87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06C3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8E7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497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 w14:paraId="70AB5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AB7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379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3C2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2A78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D985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8A0D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F99E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B7A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EF06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1067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AEC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EFB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7ADE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7B6F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329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85EA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18D2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32C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 w14:paraId="5E109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8673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8D63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13B7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7EF1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F5C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B26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D122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FEAA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344A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3C21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027B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89E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571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904A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424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C6FD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A5F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4FA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 w14:paraId="3C1DE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6CEED9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5A6AA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3F57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8DC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F71B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088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5F6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CA9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FFA7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DCC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9DAB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3D3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B69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DB04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560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240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B78A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BE5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 w14:paraId="17136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38FA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A9D4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1EF8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D2AB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231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B5F4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AC7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D5A1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ABC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7F4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1998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3E7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539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7EF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DA2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0D9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065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CC3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 w14:paraId="27BE1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2B58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BC6A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42B4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3547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B765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3D36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94B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FB93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1985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0F25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608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37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1D7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FBB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E7D5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B2FF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90F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D3A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 w14:paraId="5D714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5531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E7B85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2C6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5BC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E625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DD1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EE7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A33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BA0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B8294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7969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21D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B934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FCB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2DE7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DF7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0F2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F4FC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 w14:paraId="628B8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B234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FFAB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CB77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BCDF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100E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F6CDE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5BF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928B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69B0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03D99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C638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57A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FA35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908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FE7F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4638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BEA6F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 w14:paraId="6D26D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A45C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626B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F50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EA80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D6F0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90F8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B2A13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E2518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0A0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243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6750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7623F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9D0A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CB46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AE87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66B3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E065A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084C3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693BB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97F4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C55FE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C1B6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958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2C781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E2CB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E13D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054C8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31B9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1080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81F0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BCC2F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745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7F81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DF267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AA86C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 w14:paraId="70BE3AB7">
      <w:pPr>
        <w:jc w:val="center"/>
        <w:rPr>
          <w:rFonts w:hint="default" w:eastAsia="Times New Roman"/>
          <w:sz w:val="18"/>
        </w:rPr>
      </w:pPr>
    </w:p>
    <w:p w14:paraId="1C4ECC1E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2E7EE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1169A9"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657D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156C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78F69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7A258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E885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ED12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97E5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23B5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21CDC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AD10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0F12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9A04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E94B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4C840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AAB5B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59C1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36E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87CD3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5250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2B8F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9159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97616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7FED7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682F0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97391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6D1E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3D724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206B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B639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865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6FC2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F89DA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5749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6F54F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71E45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70C67D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BC54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6195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E19B2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F9053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AD55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9DF10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540E5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4680F7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E1E5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3A9C3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3D5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48C5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2051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8D5D54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03A9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45580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24F5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835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1897C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CB05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9C409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BF1D95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4B709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30BD4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4DF6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869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684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0972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757B7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A911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A0C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1EBF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C19F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CECA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6E18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354F77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32B6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B01E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758D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8247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1174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BB141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6F6D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8B13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24B05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44C422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247DE2BB"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E5C5FC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4AB29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58AE8">
    <w:pPr>
      <w:pStyle w:val="10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E466292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E466292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F7BA0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C6A9E">
    <w:pPr>
      <w:pStyle w:val="11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 w:eastAsia="黑体"/>
        <w:sz w:val="18"/>
      </w:rPr>
      <w:drawing>
        <wp:inline distT="0" distB="0" distL="114300" distR="114300">
          <wp:extent cx="1347470" cy="346710"/>
          <wp:effectExtent l="0" t="0" r="8890" b="3810"/>
          <wp:docPr id="4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47470" cy="3467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A0C10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50830D5B"/>
    <w:multiLevelType w:val="singleLevel"/>
    <w:tmpl w:val="50830D5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34" w:leftChars="0" w:firstLine="113" w:firstLineChars="0"/>
      </w:pPr>
      <w:rPr>
        <w:rFonts w:hint="default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05F2BB2"/>
    <w:rsid w:val="025E00B4"/>
    <w:rsid w:val="02B21DE2"/>
    <w:rsid w:val="093A474C"/>
    <w:rsid w:val="0E7B0BE3"/>
    <w:rsid w:val="1BE77B2D"/>
    <w:rsid w:val="22465F35"/>
    <w:rsid w:val="25900E53"/>
    <w:rsid w:val="272E0923"/>
    <w:rsid w:val="2A7B0D19"/>
    <w:rsid w:val="2DF6592C"/>
    <w:rsid w:val="33863895"/>
    <w:rsid w:val="345E013D"/>
    <w:rsid w:val="36C622D5"/>
    <w:rsid w:val="38507032"/>
    <w:rsid w:val="38E80794"/>
    <w:rsid w:val="3AD020BE"/>
    <w:rsid w:val="410D7855"/>
    <w:rsid w:val="45237071"/>
    <w:rsid w:val="4C121D12"/>
    <w:rsid w:val="4CC254E6"/>
    <w:rsid w:val="4D10464E"/>
    <w:rsid w:val="51750D56"/>
    <w:rsid w:val="52C41775"/>
    <w:rsid w:val="5E135D22"/>
    <w:rsid w:val="75ED6880"/>
    <w:rsid w:val="7C7B2E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99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4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5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6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6">
    <w:name w:val="Default Paragraph Font"/>
    <w:unhideWhenUsed/>
    <w:qFormat/>
    <w:uiPriority w:val="1"/>
    <w:rPr>
      <w:rFonts w:hint="default"/>
      <w:sz w:val="24"/>
    </w:rPr>
  </w:style>
  <w:style w:type="table" w:default="1" w:styleId="1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312" w:lineRule="atLeast"/>
      <w:ind w:firstLine="420"/>
    </w:pPr>
    <w:rPr>
      <w:rFonts w:ascii="宋体" w:hAnsi="Times New Roman"/>
      <w:kern w:val="0"/>
    </w:r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7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9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10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4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7">
    <w:name w:val="page number"/>
    <w:basedOn w:val="16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6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6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9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4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7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6"/>
    <w:link w:val="4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6"/>
    <w:link w:val="6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6"/>
    <w:link w:val="5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11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10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6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2837</Words>
  <Characters>12695</Characters>
  <TotalTime>0</TotalTime>
  <ScaleCrop>false</ScaleCrop>
  <LinksUpToDate>false</LinksUpToDate>
  <CharactersWithSpaces>12900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2026-07-19T03:13:52Z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460CE1E7FEBE4A2E8895EEE516480ED7</vt:lpwstr>
  </property>
  <property fmtid="{D5CDD505-2E9C-101B-9397-08002B2CF9AE}" pid="4" name="KSOTemplateDocerSaveRecord">
    <vt:lpwstr>eyJoZGlkIjoiMmMwOTQ3NzE3MDc4NDU2MDNlMDJkMzZlNTRiMmYxNmYiLCJ1c2VySWQiOiIxMDQ4NTYzMjQ4In0=</vt:lpwstr>
  </property>
</Properties>
</file>